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66"/>
        <w:gridCol w:w="2069"/>
        <w:gridCol w:w="3331"/>
        <w:gridCol w:w="3173"/>
        <w:gridCol w:w="2931"/>
      </w:tblGrid>
      <w:tr w:rsidR="0067138E" w:rsidRPr="00574242" w:rsidTr="00D7789B">
        <w:trPr>
          <w:trHeight w:val="1032"/>
        </w:trPr>
        <w:tc>
          <w:tcPr>
            <w:tcW w:w="997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slightly</w:t>
            </w:r>
          </w:p>
        </w:tc>
        <w:tc>
          <w:tcPr>
            <w:tcW w:w="720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can</w:t>
            </w:r>
          </w:p>
        </w:tc>
        <w:tc>
          <w:tcPr>
            <w:tcW w:w="1159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undeniably</w:t>
            </w:r>
          </w:p>
        </w:tc>
        <w:tc>
          <w:tcPr>
            <w:tcW w:w="1104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thoroughly</w:t>
            </w:r>
          </w:p>
        </w:tc>
        <w:tc>
          <w:tcPr>
            <w:tcW w:w="1020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convinced</w:t>
            </w:r>
          </w:p>
        </w:tc>
      </w:tr>
      <w:tr w:rsidR="0067138E" w:rsidRPr="00574242" w:rsidTr="00D7789B">
        <w:trPr>
          <w:trHeight w:val="1032"/>
        </w:trPr>
        <w:tc>
          <w:tcPr>
            <w:tcW w:w="997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absolutely</w:t>
            </w:r>
          </w:p>
        </w:tc>
        <w:tc>
          <w:tcPr>
            <w:tcW w:w="720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will</w:t>
            </w:r>
          </w:p>
        </w:tc>
        <w:tc>
          <w:tcPr>
            <w:tcW w:w="1159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completely</w:t>
            </w:r>
          </w:p>
        </w:tc>
        <w:tc>
          <w:tcPr>
            <w:tcW w:w="1104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138E">
              <w:rPr>
                <w:rFonts w:ascii="Comic Sans MS" w:hAnsi="Comic Sans MS"/>
                <w:sz w:val="48"/>
                <w:szCs w:val="48"/>
              </w:rPr>
              <w:t>should</w:t>
            </w:r>
          </w:p>
        </w:tc>
        <w:tc>
          <w:tcPr>
            <w:tcW w:w="1020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138E">
              <w:rPr>
                <w:rFonts w:ascii="Comic Sans MS" w:hAnsi="Comic Sans MS"/>
                <w:sz w:val="48"/>
                <w:szCs w:val="48"/>
              </w:rPr>
              <w:t>require</w:t>
            </w:r>
          </w:p>
        </w:tc>
      </w:tr>
      <w:tr w:rsidR="0067138E" w:rsidRPr="00574242" w:rsidTr="00D7789B">
        <w:trPr>
          <w:trHeight w:val="1032"/>
        </w:trPr>
        <w:tc>
          <w:tcPr>
            <w:tcW w:w="997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138E">
              <w:rPr>
                <w:rFonts w:ascii="Comic Sans MS" w:hAnsi="Comic Sans MS"/>
                <w:sz w:val="48"/>
                <w:szCs w:val="48"/>
              </w:rPr>
              <w:t>possible</w:t>
            </w:r>
          </w:p>
        </w:tc>
        <w:tc>
          <w:tcPr>
            <w:tcW w:w="720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must</w:t>
            </w:r>
          </w:p>
        </w:tc>
        <w:tc>
          <w:tcPr>
            <w:tcW w:w="1159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138E">
              <w:rPr>
                <w:rFonts w:ascii="Comic Sans MS" w:hAnsi="Comic Sans MS"/>
                <w:sz w:val="48"/>
                <w:szCs w:val="48"/>
              </w:rPr>
              <w:t>sometimes</w:t>
            </w:r>
          </w:p>
        </w:tc>
        <w:tc>
          <w:tcPr>
            <w:tcW w:w="1104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138E">
              <w:rPr>
                <w:rFonts w:ascii="Comic Sans MS" w:hAnsi="Comic Sans MS"/>
                <w:sz w:val="48"/>
                <w:szCs w:val="48"/>
              </w:rPr>
              <w:t>probable</w:t>
            </w:r>
          </w:p>
        </w:tc>
        <w:tc>
          <w:tcPr>
            <w:tcW w:w="1020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138E">
              <w:rPr>
                <w:rFonts w:ascii="Comic Sans MS" w:hAnsi="Comic Sans MS"/>
                <w:sz w:val="48"/>
                <w:szCs w:val="48"/>
              </w:rPr>
              <w:t>likely</w:t>
            </w:r>
          </w:p>
        </w:tc>
      </w:tr>
      <w:tr w:rsidR="0067138E" w:rsidRPr="00574242" w:rsidTr="00D7789B">
        <w:trPr>
          <w:trHeight w:val="1032"/>
        </w:trPr>
        <w:tc>
          <w:tcPr>
            <w:tcW w:w="997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138E">
              <w:rPr>
                <w:rFonts w:ascii="Comic Sans MS" w:hAnsi="Comic Sans MS"/>
                <w:sz w:val="48"/>
                <w:szCs w:val="48"/>
              </w:rPr>
              <w:t>above all</w:t>
            </w:r>
          </w:p>
        </w:tc>
        <w:tc>
          <w:tcPr>
            <w:tcW w:w="720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vital</w:t>
            </w:r>
          </w:p>
        </w:tc>
        <w:tc>
          <w:tcPr>
            <w:tcW w:w="1159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138E">
              <w:rPr>
                <w:rFonts w:ascii="Comic Sans MS" w:hAnsi="Comic Sans MS"/>
                <w:sz w:val="48"/>
                <w:szCs w:val="48"/>
              </w:rPr>
              <w:t>certain</w:t>
            </w:r>
          </w:p>
        </w:tc>
        <w:tc>
          <w:tcPr>
            <w:tcW w:w="1104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138E">
              <w:rPr>
                <w:rFonts w:ascii="Comic Sans MS" w:hAnsi="Comic Sans MS"/>
                <w:sz w:val="48"/>
                <w:szCs w:val="48"/>
              </w:rPr>
              <w:t>always</w:t>
            </w:r>
          </w:p>
        </w:tc>
        <w:tc>
          <w:tcPr>
            <w:tcW w:w="1020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138E">
              <w:rPr>
                <w:rFonts w:ascii="Comic Sans MS" w:hAnsi="Comic Sans MS"/>
                <w:sz w:val="48"/>
                <w:szCs w:val="48"/>
              </w:rPr>
              <w:t>ought</w:t>
            </w:r>
          </w:p>
        </w:tc>
      </w:tr>
      <w:tr w:rsidR="0067138E" w:rsidRPr="00574242" w:rsidTr="00D7789B">
        <w:trPr>
          <w:trHeight w:val="1032"/>
        </w:trPr>
        <w:tc>
          <w:tcPr>
            <w:tcW w:w="997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138E">
              <w:rPr>
                <w:rFonts w:ascii="Comic Sans MS" w:hAnsi="Comic Sans MS"/>
                <w:sz w:val="48"/>
                <w:szCs w:val="48"/>
              </w:rPr>
              <w:t>unlikely</w:t>
            </w:r>
          </w:p>
        </w:tc>
        <w:tc>
          <w:tcPr>
            <w:tcW w:w="720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partly</w:t>
            </w:r>
          </w:p>
        </w:tc>
        <w:tc>
          <w:tcPr>
            <w:tcW w:w="1159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138E">
              <w:rPr>
                <w:rFonts w:ascii="Comic Sans MS" w:hAnsi="Comic Sans MS"/>
                <w:sz w:val="48"/>
                <w:szCs w:val="48"/>
              </w:rPr>
              <w:t>moderately</w:t>
            </w:r>
          </w:p>
        </w:tc>
        <w:tc>
          <w:tcPr>
            <w:tcW w:w="1104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138E">
              <w:rPr>
                <w:rFonts w:ascii="Comic Sans MS" w:hAnsi="Comic Sans MS"/>
                <w:sz w:val="48"/>
                <w:szCs w:val="48"/>
              </w:rPr>
              <w:t>almost</w:t>
            </w:r>
          </w:p>
        </w:tc>
        <w:tc>
          <w:tcPr>
            <w:tcW w:w="1020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138E">
              <w:rPr>
                <w:rFonts w:ascii="Comic Sans MS" w:hAnsi="Comic Sans MS"/>
                <w:sz w:val="48"/>
                <w:szCs w:val="48"/>
              </w:rPr>
              <w:t>have to</w:t>
            </w:r>
          </w:p>
        </w:tc>
      </w:tr>
      <w:tr w:rsidR="0067138E" w:rsidRPr="00574242" w:rsidTr="00D7789B">
        <w:trPr>
          <w:trHeight w:val="1032"/>
        </w:trPr>
        <w:tc>
          <w:tcPr>
            <w:tcW w:w="997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138E">
              <w:rPr>
                <w:rFonts w:ascii="Comic Sans MS" w:hAnsi="Comic Sans MS"/>
                <w:sz w:val="48"/>
                <w:szCs w:val="48"/>
              </w:rPr>
              <w:t>vital</w:t>
            </w:r>
          </w:p>
        </w:tc>
        <w:tc>
          <w:tcPr>
            <w:tcW w:w="720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may</w:t>
            </w:r>
          </w:p>
        </w:tc>
        <w:tc>
          <w:tcPr>
            <w:tcW w:w="1159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138E">
              <w:rPr>
                <w:rFonts w:ascii="Comic Sans MS" w:hAnsi="Comic Sans MS"/>
                <w:sz w:val="48"/>
                <w:szCs w:val="48"/>
              </w:rPr>
              <w:t>somewhat</w:t>
            </w:r>
          </w:p>
        </w:tc>
        <w:tc>
          <w:tcPr>
            <w:tcW w:w="1104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138E">
              <w:rPr>
                <w:rFonts w:ascii="Comic Sans MS" w:hAnsi="Comic Sans MS"/>
                <w:sz w:val="48"/>
                <w:szCs w:val="48"/>
              </w:rPr>
              <w:t>necessary</w:t>
            </w:r>
          </w:p>
        </w:tc>
        <w:tc>
          <w:tcPr>
            <w:tcW w:w="1020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138E">
              <w:rPr>
                <w:rFonts w:ascii="Comic Sans MS" w:hAnsi="Comic Sans MS"/>
                <w:sz w:val="48"/>
                <w:szCs w:val="48"/>
              </w:rPr>
              <w:t>integral</w:t>
            </w:r>
          </w:p>
        </w:tc>
      </w:tr>
      <w:tr w:rsidR="0067138E" w:rsidRPr="00574242" w:rsidTr="00D7789B">
        <w:trPr>
          <w:trHeight w:val="1032"/>
        </w:trPr>
        <w:tc>
          <w:tcPr>
            <w:tcW w:w="997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138E">
              <w:rPr>
                <w:rFonts w:ascii="Comic Sans MS" w:hAnsi="Comic Sans MS"/>
                <w:sz w:val="48"/>
                <w:szCs w:val="48"/>
              </w:rPr>
              <w:t>partly</w:t>
            </w:r>
          </w:p>
        </w:tc>
        <w:tc>
          <w:tcPr>
            <w:tcW w:w="720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likely</w:t>
            </w:r>
          </w:p>
        </w:tc>
        <w:tc>
          <w:tcPr>
            <w:tcW w:w="1159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138E">
              <w:rPr>
                <w:rFonts w:ascii="Comic Sans MS" w:hAnsi="Comic Sans MS"/>
                <w:sz w:val="48"/>
                <w:szCs w:val="48"/>
              </w:rPr>
              <w:t>generally</w:t>
            </w:r>
          </w:p>
        </w:tc>
        <w:tc>
          <w:tcPr>
            <w:tcW w:w="1104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138E">
              <w:rPr>
                <w:rFonts w:ascii="Comic Sans MS" w:hAnsi="Comic Sans MS"/>
                <w:sz w:val="48"/>
                <w:szCs w:val="48"/>
              </w:rPr>
              <w:t>mainly</w:t>
            </w:r>
          </w:p>
        </w:tc>
        <w:tc>
          <w:tcPr>
            <w:tcW w:w="1020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138E">
              <w:rPr>
                <w:rFonts w:ascii="Comic Sans MS" w:hAnsi="Comic Sans MS"/>
                <w:sz w:val="48"/>
                <w:szCs w:val="48"/>
              </w:rPr>
              <w:t>might</w:t>
            </w:r>
          </w:p>
        </w:tc>
      </w:tr>
      <w:tr w:rsidR="0067138E" w:rsidRPr="00574242" w:rsidTr="00D7789B">
        <w:trPr>
          <w:trHeight w:val="1032"/>
        </w:trPr>
        <w:tc>
          <w:tcPr>
            <w:tcW w:w="997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138E">
              <w:rPr>
                <w:rFonts w:ascii="Comic Sans MS" w:hAnsi="Comic Sans MS"/>
                <w:sz w:val="48"/>
                <w:szCs w:val="48"/>
              </w:rPr>
              <w:t>essential</w:t>
            </w:r>
          </w:p>
        </w:tc>
        <w:tc>
          <w:tcPr>
            <w:tcW w:w="720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could</w:t>
            </w:r>
          </w:p>
        </w:tc>
        <w:tc>
          <w:tcPr>
            <w:tcW w:w="1159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138E">
              <w:rPr>
                <w:rFonts w:ascii="Comic Sans MS" w:hAnsi="Comic Sans MS"/>
                <w:sz w:val="48"/>
                <w:szCs w:val="48"/>
              </w:rPr>
              <w:t>important</w:t>
            </w:r>
          </w:p>
        </w:tc>
        <w:tc>
          <w:tcPr>
            <w:tcW w:w="1104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138E">
              <w:rPr>
                <w:rFonts w:ascii="Comic Sans MS" w:hAnsi="Comic Sans MS"/>
                <w:sz w:val="48"/>
                <w:szCs w:val="48"/>
              </w:rPr>
              <w:t>definite</w:t>
            </w:r>
          </w:p>
        </w:tc>
        <w:tc>
          <w:tcPr>
            <w:tcW w:w="1020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138E">
              <w:rPr>
                <w:rFonts w:ascii="Comic Sans MS" w:hAnsi="Comic Sans MS"/>
                <w:sz w:val="48"/>
                <w:szCs w:val="48"/>
              </w:rPr>
              <w:t>totally</w:t>
            </w:r>
          </w:p>
        </w:tc>
      </w:tr>
      <w:tr w:rsidR="0067138E" w:rsidRPr="00574242" w:rsidTr="00D7789B">
        <w:trPr>
          <w:trHeight w:val="1032"/>
        </w:trPr>
        <w:tc>
          <w:tcPr>
            <w:tcW w:w="997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67138E">
              <w:rPr>
                <w:rFonts w:ascii="Comic Sans MS" w:hAnsi="Comic Sans MS"/>
                <w:sz w:val="52"/>
                <w:szCs w:val="52"/>
              </w:rPr>
              <w:t>usually</w:t>
            </w:r>
          </w:p>
        </w:tc>
        <w:tc>
          <w:tcPr>
            <w:tcW w:w="720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might</w:t>
            </w:r>
          </w:p>
        </w:tc>
        <w:tc>
          <w:tcPr>
            <w:tcW w:w="1159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67138E">
              <w:rPr>
                <w:rFonts w:ascii="Comic Sans MS" w:hAnsi="Comic Sans MS"/>
                <w:sz w:val="52"/>
                <w:szCs w:val="52"/>
              </w:rPr>
              <w:t>undoubtedly</w:t>
            </w:r>
          </w:p>
        </w:tc>
        <w:tc>
          <w:tcPr>
            <w:tcW w:w="1104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67138E">
              <w:rPr>
                <w:rFonts w:ascii="Comic Sans MS" w:hAnsi="Comic Sans MS"/>
                <w:sz w:val="52"/>
                <w:szCs w:val="52"/>
              </w:rPr>
              <w:t>extremely</w:t>
            </w:r>
          </w:p>
        </w:tc>
        <w:tc>
          <w:tcPr>
            <w:tcW w:w="1020" w:type="pct"/>
            <w:vAlign w:val="center"/>
          </w:tcPr>
          <w:p w:rsidR="0067138E" w:rsidRPr="0067138E" w:rsidRDefault="0067138E" w:rsidP="00D7789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67138E">
              <w:rPr>
                <w:rFonts w:ascii="Comic Sans MS" w:hAnsi="Comic Sans MS"/>
                <w:sz w:val="52"/>
                <w:szCs w:val="52"/>
              </w:rPr>
              <w:t>incredibly</w:t>
            </w:r>
          </w:p>
        </w:tc>
      </w:tr>
      <w:tr w:rsidR="0067138E" w:rsidRPr="00574242" w:rsidTr="00D7789B">
        <w:trPr>
          <w:trHeight w:val="1032"/>
        </w:trPr>
        <w:tc>
          <w:tcPr>
            <w:tcW w:w="997" w:type="pct"/>
            <w:vAlign w:val="center"/>
          </w:tcPr>
          <w:p w:rsidR="0067138E" w:rsidRPr="0067138E" w:rsidRDefault="00D7789B" w:rsidP="00D7789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convinced</w:t>
            </w:r>
          </w:p>
        </w:tc>
        <w:tc>
          <w:tcPr>
            <w:tcW w:w="720" w:type="pct"/>
            <w:vAlign w:val="center"/>
          </w:tcPr>
          <w:p w:rsidR="0067138E" w:rsidRPr="0067138E" w:rsidRDefault="00D7789B" w:rsidP="00D7789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often</w:t>
            </w:r>
          </w:p>
        </w:tc>
        <w:tc>
          <w:tcPr>
            <w:tcW w:w="1159" w:type="pct"/>
            <w:vAlign w:val="center"/>
          </w:tcPr>
          <w:p w:rsidR="0067138E" w:rsidRPr="0067138E" w:rsidRDefault="00D7789B" w:rsidP="00D7789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believe</w:t>
            </w:r>
          </w:p>
        </w:tc>
        <w:tc>
          <w:tcPr>
            <w:tcW w:w="1104" w:type="pct"/>
            <w:vAlign w:val="center"/>
          </w:tcPr>
          <w:p w:rsidR="0067138E" w:rsidRPr="0067138E" w:rsidRDefault="00D7789B" w:rsidP="00D7789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scarcely</w:t>
            </w:r>
          </w:p>
        </w:tc>
        <w:tc>
          <w:tcPr>
            <w:tcW w:w="1020" w:type="pct"/>
            <w:vAlign w:val="center"/>
          </w:tcPr>
          <w:p w:rsidR="0067138E" w:rsidRPr="0067138E" w:rsidRDefault="00D7789B" w:rsidP="00D7789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positive</w:t>
            </w:r>
          </w:p>
        </w:tc>
      </w:tr>
    </w:tbl>
    <w:p w:rsidR="00253E41" w:rsidRPr="00574242" w:rsidRDefault="00253E41" w:rsidP="00D27B1B">
      <w:pPr>
        <w:rPr>
          <w:rFonts w:ascii="Comic Sans MS" w:hAnsi="Comic Sans MS"/>
          <w:sz w:val="72"/>
          <w:szCs w:val="72"/>
        </w:rPr>
      </w:pPr>
      <w:bookmarkStart w:id="0" w:name="_GoBack"/>
      <w:bookmarkEnd w:id="0"/>
    </w:p>
    <w:sectPr w:rsidR="00253E41" w:rsidRPr="00574242" w:rsidSect="00574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42"/>
    <w:rsid w:val="001E77A4"/>
    <w:rsid w:val="00253E41"/>
    <w:rsid w:val="00574242"/>
    <w:rsid w:val="0067138E"/>
    <w:rsid w:val="00BF7E69"/>
    <w:rsid w:val="00D27B1B"/>
    <w:rsid w:val="00D7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35859"/>
  <w15:chartTrackingRefBased/>
  <w15:docId w15:val="{050C2D79-E18A-476B-AED6-2CBB687E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F0172-F2FE-4D4D-B04D-244B411B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Lovely</dc:creator>
  <cp:keywords/>
  <dc:description/>
  <cp:lastModifiedBy>Lovely</cp:lastModifiedBy>
  <cp:revision>4</cp:revision>
  <cp:lastPrinted>2017-04-30T09:09:00Z</cp:lastPrinted>
  <dcterms:created xsi:type="dcterms:W3CDTF">2017-04-30T08:44:00Z</dcterms:created>
  <dcterms:modified xsi:type="dcterms:W3CDTF">2017-04-30T09:10:00Z</dcterms:modified>
</cp:coreProperties>
</file>